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A7B0C" w:rsidP="23900322" w:rsidRDefault="00DA7B0C" w14:paraId="0782D697" wp14:textId="4BEDB462">
      <w:pPr>
        <w:keepNext w:val="0"/>
        <w:widowControl w:val="0"/>
      </w:pPr>
      <w:r w:rsidRPr="23900322" w:rsidR="478555FE">
        <w:rPr>
          <w:rFonts w:ascii="Arial" w:hAnsi="Arial" w:eastAsia="Arial" w:cs="Arial"/>
          <w:noProof w:val="0"/>
          <w:sz w:val="20"/>
          <w:szCs w:val="20"/>
          <w:lang w:val="en-GB"/>
        </w:rPr>
        <w:t xml:space="preserve">                                            </w:t>
      </w:r>
    </w:p>
    <w:p xmlns:wp14="http://schemas.microsoft.com/office/word/2010/wordml" w:rsidR="00DA7B0C" w:rsidP="23900322" w:rsidRDefault="00DA7B0C" w14:paraId="672A6659" wp14:textId="1E3DD437">
      <w:pPr>
        <w:pStyle w:val="BodyText"/>
        <w:keepNext w:val="0"/>
        <w:widowControl w:val="0"/>
        <w:rPr>
          <w:rFonts w:ascii="Arial" w:hAnsi="Arial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DA7B0C" w:rsidP="2602630D" w:rsidRDefault="00DA7B0C" w14:paraId="6C2CAECC" wp14:textId="08BE7599">
      <w:pPr>
        <w:keepNext w:val="0"/>
        <w:widowControl w:val="0"/>
        <w:rPr>
          <w:rStyle w:val="SubtleEmphasis"/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4F81BD"/>
          <w:sz w:val="24"/>
          <w:szCs w:val="24"/>
          <w:lang w:val="en-GB"/>
        </w:rPr>
      </w:pPr>
    </w:p>
    <w:p xmlns:wp14="http://schemas.microsoft.com/office/word/2010/wordml" w:rsidR="00DA7B0C" w:rsidP="2602630D" w:rsidRDefault="00DA7B0C" w14:paraId="01C17C3B" wp14:textId="4C2A6FC2">
      <w:pPr>
        <w:keepNext w:val="0"/>
        <w:widowControl w:val="0"/>
        <w:rPr>
          <w:rFonts w:ascii="Arial Narrow" w:hAnsi="Arial Narrow" w:eastAsia="Arial Narrow" w:cs="Arial Narrow"/>
          <w:b w:val="0"/>
          <w:bCs w:val="0"/>
          <w:i w:val="1"/>
          <w:iCs w:val="1"/>
          <w:caps w:val="0"/>
          <w:smallCaps w:val="0"/>
          <w:noProof w:val="0"/>
          <w:color w:val="4F81BD"/>
          <w:sz w:val="24"/>
          <w:szCs w:val="24"/>
          <w:lang w:val="en-GB"/>
        </w:rPr>
      </w:pPr>
      <w:r w:rsidRPr="2602630D" w:rsidR="70811E28">
        <w:rPr>
          <w:rStyle w:val="SubtleEmphasis"/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4F81BD"/>
          <w:sz w:val="24"/>
          <w:szCs w:val="24"/>
          <w:lang w:val="en-GB"/>
        </w:rPr>
        <w:t>Project title:</w:t>
      </w:r>
      <w:r w:rsidRPr="2602630D" w:rsidR="70811E2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4F81BD"/>
          <w:sz w:val="24"/>
          <w:szCs w:val="24"/>
          <w:lang w:val="en-GB"/>
        </w:rPr>
        <w:t xml:space="preserve"> </w:t>
      </w:r>
      <w:r w:rsidRPr="2602630D" w:rsidR="70811E2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4F81BD"/>
          <w:sz w:val="24"/>
          <w:szCs w:val="24"/>
          <w:lang w:val="en-GB"/>
        </w:rPr>
        <w:t>Internationalization at Home: Embedding Approaches and Structures to Foster Internationalization at Western Balkans – INTERBA</w:t>
      </w:r>
    </w:p>
    <w:p xmlns:wp14="http://schemas.microsoft.com/office/word/2010/wordml" w:rsidR="00DA7B0C" w:rsidP="2602630D" w:rsidRDefault="00DA7B0C" w14:paraId="76436FE1" wp14:textId="7FA57EFE">
      <w:pPr>
        <w:pStyle w:val="Normal"/>
        <w:keepNext w:val="0"/>
        <w:widowControl w:val="0"/>
        <w:rPr>
          <w:rFonts w:ascii="Arial" w:hAnsi="Arial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4F81BD"/>
          <w:sz w:val="24"/>
          <w:szCs w:val="24"/>
          <w:lang w:val="en-GB"/>
        </w:rPr>
      </w:pPr>
    </w:p>
    <w:p xmlns:wp14="http://schemas.microsoft.com/office/word/2010/wordml" w:rsidR="00DA7B0C" w:rsidP="2602630D" w:rsidRDefault="00DA7B0C" w14:paraId="6B13F7C9" wp14:textId="52FFA8C5">
      <w:pPr>
        <w:keepNext w:val="0"/>
        <w:widowControl w:val="0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02630D" w:rsidR="70811E28">
        <w:rPr>
          <w:rStyle w:val="SubtleEmphasis"/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Work Package:</w:t>
      </w:r>
      <w:r w:rsidRPr="2602630D" w:rsidR="70811E2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602630D" w:rsidR="70811E2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Development</w:t>
      </w:r>
    </w:p>
    <w:p xmlns:wp14="http://schemas.microsoft.com/office/word/2010/wordml" w:rsidR="00DA7B0C" w:rsidP="2602630D" w:rsidRDefault="00DA7B0C" w14:paraId="460BE5A0" wp14:textId="42E318B5">
      <w:pPr>
        <w:keepNext w:val="0"/>
        <w:widowControl w:val="0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02630D" w:rsidR="70811E2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Nature, type and specification of the item - ‘’Create the Moodle platform’’</w:t>
      </w:r>
    </w:p>
    <w:p xmlns:wp14="http://schemas.microsoft.com/office/word/2010/wordml" w:rsidR="00DA7B0C" w:rsidP="2602630D" w:rsidRDefault="00DA7B0C" w14:paraId="0A37501D" wp14:textId="6BED0961">
      <w:pPr>
        <w:pStyle w:val="BodyText"/>
        <w:keepNext w:val="0"/>
        <w:widowControl w:val="0"/>
        <w:rPr>
          <w:rFonts w:ascii="Arial" w:hAnsi="Arial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5F7F33" w:rsidR="00B13AA7" w:rsidP="009E0741" w:rsidRDefault="00DA7B0C" w14:paraId="34AE2A75" wp14:textId="77777777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2602630D" w:rsidR="00DA7B0C">
        <w:rPr>
          <w:rFonts w:ascii="Times New Roman" w:hAnsi="Times New Roman"/>
          <w:sz w:val="28"/>
          <w:szCs w:val="28"/>
        </w:rPr>
        <w:t xml:space="preserve">OFFER </w:t>
      </w:r>
    </w:p>
    <w:p w:rsidR="2602630D" w:rsidP="2602630D" w:rsidRDefault="2602630D" w14:paraId="386C0542" w14:textId="52084BD2">
      <w:pPr>
        <w:pStyle w:val="BodyText"/>
        <w:rPr>
          <w:rFonts w:ascii="Arial" w:hAnsi="Arial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5F7F33" w:rsidR="00B13AA7" w:rsidP="00763E73" w:rsidRDefault="00B13AA7" w14:paraId="66811AED" wp14:textId="77777777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2602630D" w:rsidR="00B13AA7">
        <w:rPr>
          <w:rFonts w:ascii="Times New Roman" w:hAnsi="Times New Roman"/>
          <w:b w:val="1"/>
          <w:bCs w:val="1"/>
          <w:sz w:val="22"/>
          <w:szCs w:val="22"/>
        </w:rPr>
        <w:t xml:space="preserve">Global price: </w:t>
      </w:r>
      <w:r w:rsidRPr="2602630D" w:rsidR="00B13AA7">
        <w:rPr>
          <w:rFonts w:ascii="Times New Roman" w:hAnsi="Times New Roman"/>
          <w:sz w:val="22"/>
          <w:szCs w:val="22"/>
        </w:rPr>
        <w:t>[</w:t>
      </w:r>
      <w:r w:rsidRPr="2602630D" w:rsidR="00B13AA7">
        <w:rPr>
          <w:rFonts w:ascii="Times New Roman" w:hAnsi="Times New Roman"/>
          <w:sz w:val="22"/>
          <w:szCs w:val="22"/>
          <w:highlight w:val="lightGray"/>
        </w:rPr>
        <w:t>EUR</w:t>
      </w:r>
      <w:r w:rsidRPr="2602630D" w:rsidR="00E66B56">
        <w:rPr>
          <w:rFonts w:ascii="Times New Roman" w:hAnsi="Times New Roman"/>
          <w:sz w:val="22"/>
          <w:szCs w:val="22"/>
        </w:rPr>
        <w:t>]</w:t>
      </w:r>
      <w:r w:rsidRPr="2602630D" w:rsidR="00B13AA7">
        <w:rPr>
          <w:rFonts w:ascii="Times New Roman" w:hAnsi="Times New Roman"/>
          <w:sz w:val="22"/>
          <w:szCs w:val="22"/>
        </w:rPr>
        <w:t xml:space="preserve"> </w:t>
      </w:r>
      <w:r w:rsidRPr="2602630D" w:rsidR="00B13AA7">
        <w:rPr>
          <w:rFonts w:ascii="Times New Roman" w:hAnsi="Times New Roman"/>
          <w:b w:val="1"/>
          <w:bCs w:val="1"/>
          <w:sz w:val="22"/>
          <w:szCs w:val="22"/>
        </w:rPr>
        <w:t>&lt;</w:t>
      </w:r>
      <w:r w:rsidRPr="2602630D" w:rsidR="00B13AA7">
        <w:rPr>
          <w:rFonts w:ascii="Times New Roman" w:hAnsi="Times New Roman"/>
          <w:b w:val="1"/>
          <w:bCs w:val="1"/>
          <w:sz w:val="22"/>
          <w:szCs w:val="22"/>
          <w:highlight w:val="yellow"/>
        </w:rPr>
        <w:t>amount</w:t>
      </w:r>
      <w:r w:rsidRPr="2602630D" w:rsidR="00B13AA7">
        <w:rPr>
          <w:rFonts w:ascii="Times New Roman" w:hAnsi="Times New Roman"/>
          <w:b w:val="1"/>
          <w:bCs w:val="1"/>
          <w:sz w:val="22"/>
          <w:szCs w:val="22"/>
        </w:rPr>
        <w:t>&gt;</w:t>
      </w:r>
      <w:r w:rsidRPr="2602630D" w:rsidR="003D13B3">
        <w:rPr>
          <w:rFonts w:ascii="Times New Roman" w:hAnsi="Times New Roman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="00610773" w:rsidP="009E0741" w:rsidRDefault="00610773" w14:paraId="6A05A809" wp14:textId="77777777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xmlns:wp14="http://schemas.microsoft.com/office/word/2010/wordml" w:rsidR="00610773" w:rsidP="00F32DCE" w:rsidRDefault="00610773" w14:paraId="5A39BBE3" wp14:textId="77777777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73D37" w:rsidRDefault="00973D37" w14:paraId="0E27B00A" wp14:textId="77777777">
      <w:r>
        <w:separator/>
      </w:r>
    </w:p>
  </w:endnote>
  <w:endnote w:type="continuationSeparator" w:id="0">
    <w:p xmlns:wp14="http://schemas.microsoft.com/office/word/2010/wordml" w:rsidR="00973D37" w:rsidRDefault="00973D37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54F9" w:rsidRDefault="001054F9" w14:paraId="45FB0818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13AA7" w:rsidRDefault="00B13AA7" w14:paraId="3DEEC669" wp14:textId="7777777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xmlns:wp14="http://schemas.microsoft.com/office/word/2010/wordml" w:rsidR="00B13AA7" w:rsidRDefault="00B13AA7" w14:paraId="3656B9AB" wp14:textId="7777777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1054F9" w:rsidR="00103129" w:rsidP="001054F9" w:rsidRDefault="00103129" w14:paraId="0D0B940D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73D37" w:rsidRDefault="00973D37" w14:paraId="44EAFD9C" wp14:textId="77777777">
      <w:r>
        <w:separator/>
      </w:r>
    </w:p>
  </w:footnote>
  <w:footnote w:type="continuationSeparator" w:id="0">
    <w:p xmlns:wp14="http://schemas.microsoft.com/office/word/2010/wordml" w:rsidR="00973D37" w:rsidRDefault="00973D37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54F9" w:rsidRDefault="001054F9" w14:paraId="72A3D3EC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054F9" w:rsidRDefault="001054F9" w14:paraId="41C8F396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1054F9" w:rsidR="000D79D4" w:rsidP="001054F9" w:rsidRDefault="00094854" w14:paraId="4CA84561" wp14:textId="77777777">
    <w:pPr>
      <w:pStyle w:val="Header"/>
    </w:pPr>
    <w:bookmarkStart w:name="_Hlk31030407" w:id="0"/>
    <w:r w:rsidRPr="00761EE2">
      <w:rPr>
        <w:noProof/>
      </w:rPr>
      <w:drawing>
        <wp:inline xmlns:wp14="http://schemas.microsoft.com/office/word/2010/wordprocessingDrawing" distT="0" distB="0" distL="0" distR="0" wp14:anchorId="74342840" wp14:editId="7777777">
          <wp:extent cx="2105025" cy="847725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54F9">
      <w:rPr>
        <w:noProof/>
      </w:rPr>
      <w:t xml:space="preserve">                             </w:t>
    </w:r>
    <w:r w:rsidRPr="001054F9">
      <w:rPr>
        <w:b/>
        <w:noProof/>
        <w:color w:val="4F81BD"/>
        <w:sz w:val="16"/>
        <w:szCs w:val="16"/>
      </w:rPr>
      <w:drawing>
        <wp:inline xmlns:wp14="http://schemas.microsoft.com/office/word/2010/wordprocessingDrawing" distT="0" distB="0" distL="0" distR="0" wp14:anchorId="5B738B6B" wp14:editId="7777777">
          <wp:extent cx="2495550" cy="885825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1054F9">
      <w:rPr>
        <w:noProof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7F33"/>
    <w:rsid w:val="00066B83"/>
    <w:rsid w:val="00077C67"/>
    <w:rsid w:val="00094854"/>
    <w:rsid w:val="000D048A"/>
    <w:rsid w:val="000D2683"/>
    <w:rsid w:val="000D79D4"/>
    <w:rsid w:val="00103129"/>
    <w:rsid w:val="001054F9"/>
    <w:rsid w:val="00132212"/>
    <w:rsid w:val="00146048"/>
    <w:rsid w:val="00174F78"/>
    <w:rsid w:val="001813C3"/>
    <w:rsid w:val="0018588D"/>
    <w:rsid w:val="001A2D00"/>
    <w:rsid w:val="001B35AF"/>
    <w:rsid w:val="001D269E"/>
    <w:rsid w:val="002619BE"/>
    <w:rsid w:val="0028253B"/>
    <w:rsid w:val="002B1FF1"/>
    <w:rsid w:val="002F0CB0"/>
    <w:rsid w:val="002F24B6"/>
    <w:rsid w:val="00364225"/>
    <w:rsid w:val="003660CB"/>
    <w:rsid w:val="00366D24"/>
    <w:rsid w:val="00384E1A"/>
    <w:rsid w:val="00397F06"/>
    <w:rsid w:val="003C18B2"/>
    <w:rsid w:val="003C6FBE"/>
    <w:rsid w:val="003D13B3"/>
    <w:rsid w:val="004112E6"/>
    <w:rsid w:val="00411C17"/>
    <w:rsid w:val="004925CE"/>
    <w:rsid w:val="004A306D"/>
    <w:rsid w:val="004C706F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B54AB"/>
    <w:rsid w:val="00763E73"/>
    <w:rsid w:val="00780293"/>
    <w:rsid w:val="007A7550"/>
    <w:rsid w:val="007B6D78"/>
    <w:rsid w:val="007E26C9"/>
    <w:rsid w:val="00804F30"/>
    <w:rsid w:val="00872332"/>
    <w:rsid w:val="00876D3F"/>
    <w:rsid w:val="008B344D"/>
    <w:rsid w:val="009365F0"/>
    <w:rsid w:val="00973D37"/>
    <w:rsid w:val="00984CBB"/>
    <w:rsid w:val="0099246D"/>
    <w:rsid w:val="00995D29"/>
    <w:rsid w:val="009D22A3"/>
    <w:rsid w:val="009E0741"/>
    <w:rsid w:val="009E4E09"/>
    <w:rsid w:val="00A11BC2"/>
    <w:rsid w:val="00A16A54"/>
    <w:rsid w:val="00A17385"/>
    <w:rsid w:val="00A2070F"/>
    <w:rsid w:val="00A65B97"/>
    <w:rsid w:val="00A70FCF"/>
    <w:rsid w:val="00A71DC6"/>
    <w:rsid w:val="00A80752"/>
    <w:rsid w:val="00A91C05"/>
    <w:rsid w:val="00AB52F2"/>
    <w:rsid w:val="00AF1C4C"/>
    <w:rsid w:val="00AF6A9B"/>
    <w:rsid w:val="00B13AA7"/>
    <w:rsid w:val="00B42885"/>
    <w:rsid w:val="00B5590A"/>
    <w:rsid w:val="00B67E6A"/>
    <w:rsid w:val="00B91FFB"/>
    <w:rsid w:val="00BC3D17"/>
    <w:rsid w:val="00C30894"/>
    <w:rsid w:val="00C80682"/>
    <w:rsid w:val="00CD0B6C"/>
    <w:rsid w:val="00CE102E"/>
    <w:rsid w:val="00D01000"/>
    <w:rsid w:val="00D22D85"/>
    <w:rsid w:val="00D42DFE"/>
    <w:rsid w:val="00DA26FF"/>
    <w:rsid w:val="00DA7B0C"/>
    <w:rsid w:val="00DF1CC1"/>
    <w:rsid w:val="00E12AD9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  <w:rsid w:val="23900322"/>
    <w:rsid w:val="2602630D"/>
    <w:rsid w:val="478555FE"/>
    <w:rsid w:val="708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2217AF9"/>
  <w15:chartTrackingRefBased/>
  <w15:docId w15:val="{D0DF5A83-D932-47C4-8D4C-31D4D4C36D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Application1" w:customStyle="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styleId="Application2" w:customStyle="1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styleId="Application3" w:customStyle="1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styleId="Application4" w:customStyle="1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styleId="Application5" w:customStyle="1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styleId="Article" w:customStyle="1">
    <w:name w:val="Article"/>
    <w:basedOn w:val="Normal"/>
    <w:rPr>
      <w:b/>
      <w:sz w:val="22"/>
      <w:u w:val="single"/>
    </w:rPr>
  </w:style>
  <w:style w:type="paragraph" w:styleId="Clause" w:customStyle="1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styleId="Definition" w:customStyle="1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styleId="Blockquote" w:customStyle="1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styleId="SubTitle1" w:customStyle="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  <w:lang w:val="en-GB" w:eastAsia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SubtleEmphasis" mc:Ignorable="w14">
    <w:name xmlns:w="http://schemas.openxmlformats.org/wordprocessingml/2006/main" w:val="Subtle Emphasis"/>
    <w:basedOn xmlns:w="http://schemas.openxmlformats.org/wordprocessingml/2006/main" w:val="DefaultParagraphFont"/>
    <w:uiPriority xmlns:w="http://schemas.openxmlformats.org/wordprocessingml/2006/main" w:val="19"/>
    <w:qFormat xmlns:w="http://schemas.openxmlformats.org/wordprocessingml/2006/main"/>
    <w:rPr xmlns:w="http://schemas.openxmlformats.org/wordprocessingml/2006/main"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BOUCARD Damien (DEVCO)</dc:creator>
  <keywords/>
  <lastModifiedBy>Aurora Lazaj</lastModifiedBy>
  <revision>9</revision>
  <lastPrinted>2006-01-04T22:01:00.0000000Z</lastPrinted>
  <dcterms:created xsi:type="dcterms:W3CDTF">2021-07-25T15:51:00.0000000Z</dcterms:created>
  <dcterms:modified xsi:type="dcterms:W3CDTF">2021-07-25T15:54:12.2782049Z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